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FA" w:rsidRDefault="007204FA" w:rsidP="007204FA">
      <w:pPr>
        <w:pStyle w:val="Kop1"/>
      </w:pPr>
      <w:bookmarkStart w:id="0" w:name="_GoBack"/>
      <w:bookmarkEnd w:id="0"/>
      <w:r>
        <w:t>Procesbeschrijving max WW</w:t>
      </w:r>
    </w:p>
    <w:p w:rsidR="007204FA" w:rsidRPr="005E2FB3" w:rsidRDefault="007204FA" w:rsidP="007204FA">
      <w:pPr>
        <w:pStyle w:val="Geenafstand"/>
      </w:pPr>
      <w:r w:rsidRPr="005E2FB3">
        <w:t>Modulaire opbouw</w:t>
      </w:r>
    </w:p>
    <w:p w:rsidR="007204FA" w:rsidRPr="005E2FB3" w:rsidRDefault="007204FA" w:rsidP="007204FA">
      <w:pPr>
        <w:pStyle w:val="Geenafstand"/>
      </w:pPr>
      <w:r w:rsidRPr="005E2FB3">
        <w:t>De dienstverlening “Max WW” is opgebouwd uit vier modules, over een 6 maanden tijdsspan:</w:t>
      </w:r>
    </w:p>
    <w:p w:rsidR="007204FA" w:rsidRPr="005E2FB3" w:rsidRDefault="007204FA" w:rsidP="007204FA">
      <w:pPr>
        <w:pStyle w:val="Geenafstand"/>
        <w:numPr>
          <w:ilvl w:val="0"/>
          <w:numId w:val="2"/>
        </w:numPr>
      </w:pPr>
      <w:r w:rsidRPr="005E2FB3">
        <w:t>Module 1: Screenen; 6 maanden voor max WW datum</w:t>
      </w:r>
    </w:p>
    <w:p w:rsidR="007204FA" w:rsidRPr="005E2FB3" w:rsidRDefault="007204FA" w:rsidP="007204FA">
      <w:pPr>
        <w:pStyle w:val="Geenafstand"/>
        <w:numPr>
          <w:ilvl w:val="0"/>
          <w:numId w:val="2"/>
        </w:numPr>
      </w:pPr>
      <w:r w:rsidRPr="005E2FB3">
        <w:t>Module 2:  Informeren; 6 a 5 maanden voor max WW datum</w:t>
      </w:r>
    </w:p>
    <w:p w:rsidR="007204FA" w:rsidRPr="005E2FB3" w:rsidRDefault="007204FA" w:rsidP="007204FA">
      <w:pPr>
        <w:pStyle w:val="Geenafstand"/>
        <w:numPr>
          <w:ilvl w:val="0"/>
          <w:numId w:val="2"/>
        </w:numPr>
      </w:pPr>
      <w:r w:rsidRPr="005E2FB3">
        <w:t>Module 3: Intensief coachen; 3 maanden voor max WW datum</w:t>
      </w:r>
    </w:p>
    <w:p w:rsidR="007204FA" w:rsidRPr="005E2FB3" w:rsidRDefault="007204FA" w:rsidP="007204FA">
      <w:pPr>
        <w:pStyle w:val="Geenafstand"/>
        <w:numPr>
          <w:ilvl w:val="0"/>
          <w:numId w:val="2"/>
        </w:numPr>
      </w:pPr>
      <w:r w:rsidRPr="005E2FB3">
        <w:t>Module 4: Controleren en volgen; 2 maanden voor max WW datum</w:t>
      </w:r>
    </w:p>
    <w:p w:rsidR="007204FA" w:rsidRPr="005E2FB3" w:rsidRDefault="007204FA" w:rsidP="007204FA">
      <w:pPr>
        <w:pStyle w:val="Geenafstand"/>
      </w:pPr>
    </w:p>
    <w:p w:rsidR="007204FA" w:rsidRPr="007C17B5" w:rsidRDefault="007204FA" w:rsidP="007204FA">
      <w:pPr>
        <w:pStyle w:val="Geenafstand"/>
        <w:rPr>
          <w:b/>
        </w:rPr>
      </w:pPr>
      <w:r w:rsidRPr="007C17B5">
        <w:rPr>
          <w:b/>
        </w:rPr>
        <w:t>Module 1, Screenen</w:t>
      </w:r>
    </w:p>
    <w:p w:rsidR="007204FA" w:rsidRPr="005E2FB3" w:rsidRDefault="007204FA" w:rsidP="007204FA">
      <w:pPr>
        <w:pStyle w:val="Geenafstand"/>
      </w:pPr>
      <w:r w:rsidRPr="005E2FB3">
        <w:t>6 maanden voor max datum WW</w:t>
      </w:r>
    </w:p>
    <w:p w:rsidR="00176302" w:rsidRPr="005E2FB3" w:rsidRDefault="007204FA" w:rsidP="007204FA">
      <w:pPr>
        <w:pStyle w:val="Geenafstand"/>
      </w:pPr>
      <w:r>
        <w:t xml:space="preserve">Lijstwerk; </w:t>
      </w:r>
      <w:r w:rsidRPr="005E2FB3">
        <w:t>UWV genereert maandelijks lijsten van doelgroep</w:t>
      </w:r>
      <w:r w:rsidR="00176302">
        <w:t xml:space="preserve"> die over 6 maanden de max </w:t>
      </w:r>
      <w:proofErr w:type="spellStart"/>
      <w:r w:rsidR="00176302">
        <w:t>ww</w:t>
      </w:r>
      <w:proofErr w:type="spellEnd"/>
      <w:r w:rsidR="00176302">
        <w:t xml:space="preserve"> datum bereiken</w:t>
      </w:r>
      <w:r w:rsidRPr="005E2FB3">
        <w:t>. Deze lijsten worden door de adviseurs max WW gescreend zodat de administratie UWV de uitnodigingen kan versturen voor de 1</w:t>
      </w:r>
      <w:r w:rsidRPr="005E2FB3">
        <w:rPr>
          <w:vertAlign w:val="superscript"/>
        </w:rPr>
        <w:t>e</w:t>
      </w:r>
      <w:r w:rsidRPr="005E2FB3">
        <w:t xml:space="preserve"> bijeenkomst. Door de klanten zorgvuldig te screenen, worden ook andere UWV gerelateerde zaken opgepakt en verwerkt (verhuizingen, solliciteren, maatregels, fraude, </w:t>
      </w:r>
      <w:proofErr w:type="spellStart"/>
      <w:r w:rsidRPr="005E2FB3">
        <w:t>EVG’s</w:t>
      </w:r>
      <w:proofErr w:type="spellEnd"/>
      <w:r w:rsidRPr="005E2FB3">
        <w:t xml:space="preserve">, PAWA </w:t>
      </w:r>
      <w:proofErr w:type="spellStart"/>
      <w:r w:rsidRPr="005E2FB3">
        <w:t>etc</w:t>
      </w:r>
      <w:proofErr w:type="spellEnd"/>
      <w:r w:rsidRPr="005E2FB3">
        <w:t>) en veel gecommuniceerd met de backoffice, teams basis dienstverlening en de afdeling Handhaving.</w:t>
      </w:r>
    </w:p>
    <w:p w:rsidR="007204FA" w:rsidRPr="005E2FB3" w:rsidRDefault="007204FA" w:rsidP="007204FA">
      <w:pPr>
        <w:pStyle w:val="Geenafstand"/>
        <w:rPr>
          <w:i/>
        </w:rPr>
      </w:pPr>
    </w:p>
    <w:p w:rsidR="007204FA" w:rsidRPr="007C17B5" w:rsidRDefault="007204FA" w:rsidP="007204FA">
      <w:pPr>
        <w:pStyle w:val="Geenafstand"/>
        <w:rPr>
          <w:b/>
        </w:rPr>
      </w:pPr>
      <w:r w:rsidRPr="007C17B5">
        <w:rPr>
          <w:b/>
        </w:rPr>
        <w:t>Module 2, Informeren</w:t>
      </w:r>
    </w:p>
    <w:p w:rsidR="007204FA" w:rsidRDefault="007204FA" w:rsidP="007204FA">
      <w:pPr>
        <w:pStyle w:val="Geenafstand"/>
      </w:pPr>
      <w:r>
        <w:t xml:space="preserve">Inhoud bijeenkomst: </w:t>
      </w:r>
      <w:r w:rsidRPr="005E2FB3">
        <w:t xml:space="preserve">Informatie omtrent relevante dienstverlening UWV aangevuld met rechten en plichten WW wordt gegeven. Tijdens de bijeenkomst wordt een groot gedeelte van de tijd besteed aan het activeren/ motiveren van de klant. Dit  middels tips &amp; trucs op het gebied van CV/ </w:t>
      </w:r>
      <w:proofErr w:type="spellStart"/>
      <w:r w:rsidRPr="005E2FB3">
        <w:t>Social</w:t>
      </w:r>
      <w:proofErr w:type="spellEnd"/>
      <w:r w:rsidRPr="005E2FB3">
        <w:t xml:space="preserve"> media etc.</w:t>
      </w:r>
    </w:p>
    <w:p w:rsidR="007204FA" w:rsidRPr="005E2FB3" w:rsidRDefault="007204FA" w:rsidP="007204FA">
      <w:pPr>
        <w:pStyle w:val="Geenafstand"/>
      </w:pPr>
    </w:p>
    <w:p w:rsidR="007204FA" w:rsidRDefault="007204FA" w:rsidP="007204FA">
      <w:pPr>
        <w:pStyle w:val="Geenafstand"/>
      </w:pPr>
      <w:r w:rsidRPr="005E2FB3">
        <w:t>In het 2</w:t>
      </w:r>
      <w:r w:rsidRPr="005E2FB3">
        <w:rPr>
          <w:vertAlign w:val="superscript"/>
        </w:rPr>
        <w:t>e</w:t>
      </w:r>
      <w:r w:rsidRPr="005E2FB3">
        <w:t xml:space="preserve"> deel van de bijeenkomst geeft de gemeente uitleg over wat de klant te wachten staat m.b.t. het Participatie Wet/bijstand-traject. Aan het einde van de bijeenkomst leveren alle klanten een PW/bijstand-toets (zie bijlage) in.</w:t>
      </w:r>
    </w:p>
    <w:p w:rsidR="007204FA" w:rsidRPr="005E2FB3" w:rsidRDefault="007204FA" w:rsidP="007204FA">
      <w:pPr>
        <w:pStyle w:val="Geenafstand"/>
      </w:pPr>
    </w:p>
    <w:p w:rsidR="007204FA" w:rsidRPr="005E2FB3" w:rsidRDefault="007204FA" w:rsidP="007204FA">
      <w:pPr>
        <w:pStyle w:val="Geenafstand"/>
      </w:pPr>
      <w:r w:rsidRPr="005E2FB3">
        <w:t>Met de klant wordt de PW/bijstand-toets doorgenomen. Klanten die in aanmerking komen voor een PW uitkering worden op een lijst gezet voor de 4-weekse bemiddeling.  UWV administratie stuurt 2</w:t>
      </w:r>
      <w:r w:rsidRPr="005E2FB3">
        <w:rPr>
          <w:vertAlign w:val="superscript"/>
        </w:rPr>
        <w:t>e</w:t>
      </w:r>
      <w:r w:rsidRPr="005E2FB3">
        <w:t xml:space="preserve"> uitnodigingsbrieven voor klanten die niet verschenen zijn. Werkconsulenten Max WW pakken klanten op die 2 keer bijeenkomst gemist hebben (hoor/wederhoor gesprekken). </w:t>
      </w:r>
    </w:p>
    <w:p w:rsidR="007204FA" w:rsidRPr="005E2FB3" w:rsidRDefault="007204FA" w:rsidP="007204FA">
      <w:pPr>
        <w:pStyle w:val="Geenafstand"/>
      </w:pPr>
    </w:p>
    <w:p w:rsidR="007204FA" w:rsidRPr="007C17B5" w:rsidRDefault="007204FA" w:rsidP="007204FA">
      <w:pPr>
        <w:pStyle w:val="Geenafstand"/>
        <w:rPr>
          <w:b/>
        </w:rPr>
      </w:pPr>
      <w:r w:rsidRPr="007C17B5">
        <w:rPr>
          <w:b/>
        </w:rPr>
        <w:t>Module 3, Intensief coachen</w:t>
      </w:r>
    </w:p>
    <w:p w:rsidR="007204FA" w:rsidRPr="005E2FB3" w:rsidRDefault="007204FA" w:rsidP="007204FA">
      <w:pPr>
        <w:pStyle w:val="Geenafstand"/>
      </w:pPr>
      <w:r w:rsidRPr="005E2FB3">
        <w:t xml:space="preserve">De klanten die hebben deelgenomen aan de informatiebijeenkomst worden 2 a 3 maanden later (wachtfase en zelf werk zoeken n.a.v. max </w:t>
      </w:r>
      <w:proofErr w:type="spellStart"/>
      <w:r w:rsidRPr="005E2FB3">
        <w:t>ww</w:t>
      </w:r>
      <w:proofErr w:type="spellEnd"/>
      <w:r w:rsidRPr="005E2FB3">
        <w:t xml:space="preserve"> voorlichting tips) uitgenodigd voor intensieve individuele coaching. Dit voor zover zij inmiddels niet op eigen kracht zijn uitgestroomd door de activerende werking van de bijeenkomst. De coaching wordt verricht door 2 </w:t>
      </w:r>
      <w:proofErr w:type="spellStart"/>
      <w:r w:rsidRPr="005E2FB3">
        <w:t>dedicated</w:t>
      </w:r>
      <w:proofErr w:type="spellEnd"/>
      <w:r w:rsidRPr="005E2FB3">
        <w:t xml:space="preserve"> coaches zoals boven benoemd onder hoofdstuk </w:t>
      </w:r>
      <w:r>
        <w:t xml:space="preserve">2, </w:t>
      </w:r>
      <w:r w:rsidRPr="005E2FB3">
        <w:t xml:space="preserve">bijdrage UWV en bijdrage </w:t>
      </w:r>
      <w:r w:rsidR="00B5590D">
        <w:t>gemeente….</w:t>
      </w:r>
      <w:r w:rsidRPr="005E2FB3">
        <w:t xml:space="preserve">. </w:t>
      </w:r>
    </w:p>
    <w:p w:rsidR="007204FA" w:rsidRPr="005E2FB3" w:rsidRDefault="007204FA" w:rsidP="007204FA">
      <w:pPr>
        <w:pStyle w:val="Geenafstand"/>
      </w:pPr>
    </w:p>
    <w:p w:rsidR="007204FA" w:rsidRPr="005E2FB3" w:rsidRDefault="007204FA" w:rsidP="007204FA">
      <w:pPr>
        <w:pStyle w:val="Geenafstand"/>
      </w:pPr>
      <w:r w:rsidRPr="005E2FB3">
        <w:t>Deze bemiddeling bestaat uit:</w:t>
      </w:r>
    </w:p>
    <w:p w:rsidR="007204FA" w:rsidRPr="005E2FB3" w:rsidRDefault="007204FA" w:rsidP="007204FA">
      <w:pPr>
        <w:pStyle w:val="Geenafstand"/>
        <w:numPr>
          <w:ilvl w:val="0"/>
          <w:numId w:val="1"/>
        </w:numPr>
      </w:pPr>
      <w:r w:rsidRPr="005E2FB3">
        <w:t>1x per week klant spreken (gedurende 4</w:t>
      </w:r>
      <w:r w:rsidR="00176302">
        <w:t xml:space="preserve"> tot 6</w:t>
      </w:r>
      <w:r w:rsidRPr="005E2FB3">
        <w:t xml:space="preserve"> weken), intensiever indien nodig</w:t>
      </w:r>
    </w:p>
    <w:p w:rsidR="007204FA" w:rsidRPr="005E2FB3" w:rsidRDefault="007204FA" w:rsidP="007204FA">
      <w:pPr>
        <w:pStyle w:val="Geenafstand"/>
        <w:numPr>
          <w:ilvl w:val="0"/>
          <w:numId w:val="1"/>
        </w:numPr>
      </w:pPr>
      <w:r w:rsidRPr="005E2FB3">
        <w:t xml:space="preserve">Brief en CV, </w:t>
      </w:r>
      <w:proofErr w:type="spellStart"/>
      <w:r w:rsidRPr="005E2FB3">
        <w:t>social</w:t>
      </w:r>
      <w:proofErr w:type="spellEnd"/>
      <w:r w:rsidRPr="005E2FB3">
        <w:t xml:space="preserve"> media gebruik</w:t>
      </w:r>
    </w:p>
    <w:p w:rsidR="007204FA" w:rsidRPr="005E2FB3" w:rsidRDefault="007204FA" w:rsidP="007204FA">
      <w:pPr>
        <w:pStyle w:val="Geenafstand"/>
        <w:numPr>
          <w:ilvl w:val="0"/>
          <w:numId w:val="1"/>
        </w:numPr>
      </w:pPr>
      <w:r w:rsidRPr="005E2FB3">
        <w:t>Vacatures zoeken voor en met de klant</w:t>
      </w:r>
    </w:p>
    <w:p w:rsidR="007204FA" w:rsidRPr="005E2FB3" w:rsidRDefault="00985658" w:rsidP="007204FA">
      <w:pPr>
        <w:pStyle w:val="Geenafstand"/>
        <w:numPr>
          <w:ilvl w:val="0"/>
          <w:numId w:val="1"/>
        </w:numPr>
      </w:pPr>
      <w:r>
        <w:t>Voordragen klant bij Werkgevers service team/accountmanagers UWV</w:t>
      </w:r>
    </w:p>
    <w:p w:rsidR="007204FA" w:rsidRPr="005E2FB3" w:rsidRDefault="007204FA" w:rsidP="007204FA">
      <w:pPr>
        <w:pStyle w:val="Geenafstand"/>
        <w:numPr>
          <w:ilvl w:val="0"/>
          <w:numId w:val="1"/>
        </w:numPr>
      </w:pPr>
      <w:r w:rsidRPr="005E2FB3">
        <w:t>Coachen klant op houding en gedrag, zowel professioneel als persoonlijk</w:t>
      </w:r>
    </w:p>
    <w:p w:rsidR="007204FA" w:rsidRPr="005E2FB3" w:rsidRDefault="007204FA" w:rsidP="007204FA">
      <w:pPr>
        <w:pStyle w:val="Geenafstand"/>
        <w:numPr>
          <w:ilvl w:val="0"/>
          <w:numId w:val="1"/>
        </w:numPr>
      </w:pPr>
      <w:r w:rsidRPr="005E2FB3">
        <w:t>Aanpassen sollicitatieactiviteiten en gedrag (10 sollicitaties per week, breder zoeken)</w:t>
      </w:r>
    </w:p>
    <w:p w:rsidR="007204FA" w:rsidRPr="005E2FB3" w:rsidRDefault="007204FA" w:rsidP="007204FA">
      <w:pPr>
        <w:pStyle w:val="Geenafstand"/>
        <w:numPr>
          <w:ilvl w:val="0"/>
          <w:numId w:val="1"/>
        </w:numPr>
      </w:pPr>
      <w:r w:rsidRPr="005E2FB3">
        <w:t>Handhaven</w:t>
      </w:r>
    </w:p>
    <w:p w:rsidR="007204FA" w:rsidRDefault="007204FA" w:rsidP="007204FA">
      <w:pPr>
        <w:pStyle w:val="Geenafstand"/>
      </w:pPr>
    </w:p>
    <w:p w:rsidR="007204FA" w:rsidRPr="007C17B5" w:rsidRDefault="007204FA" w:rsidP="007204FA">
      <w:pPr>
        <w:pStyle w:val="Geenafstand"/>
        <w:rPr>
          <w:b/>
        </w:rPr>
      </w:pPr>
      <w:r w:rsidRPr="007C17B5">
        <w:rPr>
          <w:b/>
        </w:rPr>
        <w:t>Module 4, Controleren en volgen</w:t>
      </w:r>
    </w:p>
    <w:p w:rsidR="001B12B0" w:rsidRPr="00C93EF1" w:rsidRDefault="007204FA" w:rsidP="00C93EF1">
      <w:pPr>
        <w:pStyle w:val="Geenafstand"/>
      </w:pPr>
      <w:r w:rsidRPr="005E2FB3">
        <w:t>Na de 4</w:t>
      </w:r>
      <w:r w:rsidR="00176302">
        <w:t xml:space="preserve"> tot 6</w:t>
      </w:r>
      <w:r w:rsidRPr="005E2FB3">
        <w:t>-weekse bemiddeling wordt de klant gevolgd en gecontroleerd via e-mail en telefoon. Vacatures en matchen is een blijvend onderdeel van deze module indien mogelijk. Indien noodzakelijk wordt de klant alsnog face-</w:t>
      </w:r>
      <w:proofErr w:type="spellStart"/>
      <w:r w:rsidRPr="005E2FB3">
        <w:t>to</w:t>
      </w:r>
      <w:proofErr w:type="spellEnd"/>
      <w:r w:rsidRPr="005E2FB3">
        <w:t xml:space="preserve"> face gesproken.</w:t>
      </w:r>
    </w:p>
    <w:sectPr w:rsidR="001B12B0" w:rsidRPr="00C93EF1" w:rsidSect="00DB21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5C01"/>
    <w:multiLevelType w:val="hybridMultilevel"/>
    <w:tmpl w:val="C38E9E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229"/>
    <w:multiLevelType w:val="hybridMultilevel"/>
    <w:tmpl w:val="710A1D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A"/>
    <w:rsid w:val="00000BD1"/>
    <w:rsid w:val="00010D2E"/>
    <w:rsid w:val="00037C59"/>
    <w:rsid w:val="00091274"/>
    <w:rsid w:val="0009469E"/>
    <w:rsid w:val="000A5D84"/>
    <w:rsid w:val="000E0A4B"/>
    <w:rsid w:val="00134947"/>
    <w:rsid w:val="00176302"/>
    <w:rsid w:val="001B12B0"/>
    <w:rsid w:val="003B222D"/>
    <w:rsid w:val="00407B66"/>
    <w:rsid w:val="004121E1"/>
    <w:rsid w:val="004D3527"/>
    <w:rsid w:val="00544131"/>
    <w:rsid w:val="00630B5D"/>
    <w:rsid w:val="0066623A"/>
    <w:rsid w:val="006F49D2"/>
    <w:rsid w:val="007204FA"/>
    <w:rsid w:val="00721FAE"/>
    <w:rsid w:val="007234DD"/>
    <w:rsid w:val="008618C3"/>
    <w:rsid w:val="00866E48"/>
    <w:rsid w:val="008828A4"/>
    <w:rsid w:val="008B748A"/>
    <w:rsid w:val="009305D0"/>
    <w:rsid w:val="00965877"/>
    <w:rsid w:val="00985658"/>
    <w:rsid w:val="009F7121"/>
    <w:rsid w:val="00A536C7"/>
    <w:rsid w:val="00AB457A"/>
    <w:rsid w:val="00AC4C3D"/>
    <w:rsid w:val="00AF7CA2"/>
    <w:rsid w:val="00B463C3"/>
    <w:rsid w:val="00B47BC4"/>
    <w:rsid w:val="00B5590D"/>
    <w:rsid w:val="00B65693"/>
    <w:rsid w:val="00BB7571"/>
    <w:rsid w:val="00C273F5"/>
    <w:rsid w:val="00C43B23"/>
    <w:rsid w:val="00C93EF1"/>
    <w:rsid w:val="00CD0483"/>
    <w:rsid w:val="00D92476"/>
    <w:rsid w:val="00DB21AA"/>
    <w:rsid w:val="00F60B7E"/>
    <w:rsid w:val="00FA42B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D953-DC33-46B5-BF5D-4BBD3979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12B0"/>
  </w:style>
  <w:style w:type="paragraph" w:styleId="Kop1">
    <w:name w:val="heading 1"/>
    <w:basedOn w:val="Geenafstand"/>
    <w:next w:val="Standaard"/>
    <w:link w:val="Kop1Char"/>
    <w:uiPriority w:val="9"/>
    <w:qFormat/>
    <w:rsid w:val="007204FA"/>
    <w:pPr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04FA"/>
    <w:rPr>
      <w:rFonts w:asciiTheme="minorHAnsi" w:eastAsiaTheme="minorEastAsia" w:hAnsiTheme="minorHAnsi"/>
      <w:b/>
      <w:sz w:val="22"/>
      <w:szCs w:val="22"/>
      <w:lang w:eastAsia="nl-NL"/>
    </w:rPr>
  </w:style>
  <w:style w:type="paragraph" w:styleId="Geenafstand">
    <w:name w:val="No Spacing"/>
    <w:uiPriority w:val="1"/>
    <w:qFormat/>
    <w:rsid w:val="007204FA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Theelen, Ralph (R.G.M.)</dc:creator>
  <cp:lastModifiedBy>Maria Krikken</cp:lastModifiedBy>
  <cp:revision>2</cp:revision>
  <dcterms:created xsi:type="dcterms:W3CDTF">2019-03-25T14:51:00Z</dcterms:created>
  <dcterms:modified xsi:type="dcterms:W3CDTF">2019-03-25T14:51:00Z</dcterms:modified>
</cp:coreProperties>
</file>